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37" w:rsidRDefault="00E32E37" w:rsidP="00A3465E">
      <w:pPr>
        <w:jc w:val="center"/>
        <w:rPr>
          <w:b/>
          <w:color w:val="00B050"/>
          <w:sz w:val="32"/>
          <w:szCs w:val="32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104C17D4" wp14:editId="523AD6CA">
            <wp:extent cx="1236345" cy="379730"/>
            <wp:effectExtent l="0" t="0" r="1905" b="1270"/>
            <wp:docPr id="1" name="Picture 1" descr="N:\Innisfree\Admin Dept\Templates\20130317new\Innisfree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Innisfree\Admin Dept\Templates\20130317new\Innisfree-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65E" w:rsidRPr="00970F74" w:rsidRDefault="00A3465E" w:rsidP="00A3465E">
      <w:pPr>
        <w:jc w:val="center"/>
        <w:rPr>
          <w:b/>
          <w:color w:val="00B050"/>
          <w:sz w:val="32"/>
          <w:szCs w:val="32"/>
          <w:lang w:val="en-GB"/>
        </w:rPr>
      </w:pPr>
      <w:r w:rsidRPr="00970F74">
        <w:rPr>
          <w:b/>
          <w:color w:val="00B050"/>
          <w:sz w:val="32"/>
          <w:szCs w:val="32"/>
          <w:lang w:val="en-GB"/>
        </w:rPr>
        <w:t xml:space="preserve"> </w:t>
      </w:r>
    </w:p>
    <w:p w:rsidR="00A3465E" w:rsidRDefault="00A3465E" w:rsidP="00A3465E">
      <w:pPr>
        <w:jc w:val="center"/>
        <w:rPr>
          <w:b/>
          <w:color w:val="00B050"/>
          <w:sz w:val="32"/>
          <w:szCs w:val="32"/>
          <w:lang w:val="en-GB"/>
        </w:rPr>
      </w:pPr>
      <w:r w:rsidRPr="00970F74">
        <w:rPr>
          <w:b/>
          <w:color w:val="00B050"/>
          <w:sz w:val="32"/>
          <w:szCs w:val="32"/>
          <w:lang w:val="en-GB"/>
        </w:rPr>
        <w:t>Gardening Competition</w:t>
      </w:r>
      <w:r>
        <w:rPr>
          <w:b/>
          <w:color w:val="00B050"/>
          <w:sz w:val="32"/>
          <w:szCs w:val="32"/>
          <w:lang w:val="en-GB"/>
        </w:rPr>
        <w:t xml:space="preserve"> Rules &amp; Guidance </w:t>
      </w:r>
    </w:p>
    <w:p w:rsidR="00A3465E" w:rsidRDefault="00A3465E" w:rsidP="00A3465E">
      <w:pPr>
        <w:jc w:val="center"/>
        <w:rPr>
          <w:b/>
          <w:color w:val="00B050"/>
          <w:sz w:val="32"/>
          <w:szCs w:val="32"/>
          <w:lang w:val="en-GB"/>
        </w:rPr>
      </w:pPr>
      <w:r>
        <w:rPr>
          <w:b/>
          <w:color w:val="00B050"/>
          <w:sz w:val="32"/>
          <w:szCs w:val="32"/>
          <w:lang w:val="en-GB"/>
        </w:rPr>
        <w:t>2013</w:t>
      </w:r>
    </w:p>
    <w:p w:rsidR="00A3465E" w:rsidRDefault="00A3465E" w:rsidP="00A3465E">
      <w:pPr>
        <w:jc w:val="center"/>
        <w:rPr>
          <w:b/>
          <w:color w:val="00B050"/>
          <w:sz w:val="32"/>
          <w:szCs w:val="32"/>
          <w:lang w:val="en-GB"/>
        </w:rPr>
      </w:pPr>
    </w:p>
    <w:p w:rsidR="00A3465E" w:rsidRDefault="00A3465E" w:rsidP="00A3465E">
      <w:pPr>
        <w:jc w:val="center"/>
        <w:rPr>
          <w:b/>
          <w:color w:val="00B050"/>
          <w:sz w:val="32"/>
          <w:szCs w:val="32"/>
          <w:lang w:val="en-GB"/>
        </w:rPr>
      </w:pPr>
    </w:p>
    <w:p w:rsidR="00A11C99" w:rsidRDefault="00A3465E">
      <w:pPr>
        <w:rPr>
          <w:b/>
        </w:rPr>
      </w:pPr>
      <w:r>
        <w:rPr>
          <w:b/>
        </w:rPr>
        <w:t>WHO IS ELIGIBLE TO ENTER?</w:t>
      </w:r>
    </w:p>
    <w:p w:rsidR="00A3465E" w:rsidRDefault="00A3465E">
      <w:pPr>
        <w:rPr>
          <w:b/>
        </w:rPr>
      </w:pPr>
    </w:p>
    <w:p w:rsidR="00A3465E" w:rsidRDefault="00A3465E">
      <w:r>
        <w:t xml:space="preserve">Any </w:t>
      </w:r>
      <w:proofErr w:type="spellStart"/>
      <w:r>
        <w:t>Innisfree</w:t>
      </w:r>
      <w:proofErr w:type="spellEnd"/>
      <w:r>
        <w:t xml:space="preserve"> tenant may enter the competition, either as an individual or together with other </w:t>
      </w:r>
      <w:proofErr w:type="spellStart"/>
      <w:r>
        <w:t>Innisfree</w:t>
      </w:r>
      <w:proofErr w:type="spellEnd"/>
      <w:r>
        <w:t xml:space="preserve"> tenants.</w:t>
      </w:r>
    </w:p>
    <w:p w:rsidR="00A3465E" w:rsidRDefault="00A3465E"/>
    <w:p w:rsidR="00A3465E" w:rsidRDefault="00A3465E">
      <w:r>
        <w:t>Winners from last year may enter but will not be eligible for first prize in the same category which they won last year.</w:t>
      </w:r>
    </w:p>
    <w:p w:rsidR="00A3465E" w:rsidRDefault="00A3465E"/>
    <w:p w:rsidR="00A3465E" w:rsidRDefault="00A3465E">
      <w:pPr>
        <w:rPr>
          <w:b/>
        </w:rPr>
      </w:pPr>
      <w:r>
        <w:rPr>
          <w:b/>
        </w:rPr>
        <w:t>CLOSING DATE FOR ENTRIES</w:t>
      </w:r>
    </w:p>
    <w:p w:rsidR="00A3465E" w:rsidRDefault="00A3465E">
      <w:pPr>
        <w:rPr>
          <w:b/>
        </w:rPr>
      </w:pPr>
    </w:p>
    <w:p w:rsidR="00A3465E" w:rsidRPr="00B562F5" w:rsidRDefault="00A3465E">
      <w:pPr>
        <w:rPr>
          <w:b/>
          <w:color w:val="00B050"/>
        </w:rPr>
      </w:pPr>
      <w:r>
        <w:t xml:space="preserve">Applicants who want to receive a grant towards the cost of preparing their garden must apply by </w:t>
      </w:r>
      <w:r>
        <w:rPr>
          <w:b/>
        </w:rPr>
        <w:t xml:space="preserve">latest </w:t>
      </w:r>
      <w:r w:rsidR="000C6E8A">
        <w:rPr>
          <w:b/>
        </w:rPr>
        <w:t>7</w:t>
      </w:r>
      <w:r w:rsidR="000C6E8A" w:rsidRPr="000C6E8A">
        <w:rPr>
          <w:b/>
          <w:vertAlign w:val="superscript"/>
        </w:rPr>
        <w:t>th</w:t>
      </w:r>
      <w:r w:rsidR="000C6E8A">
        <w:rPr>
          <w:b/>
        </w:rPr>
        <w:t xml:space="preserve"> </w:t>
      </w:r>
      <w:bookmarkStart w:id="0" w:name="_GoBack"/>
      <w:bookmarkEnd w:id="0"/>
      <w:r w:rsidR="00B04D87">
        <w:rPr>
          <w:b/>
        </w:rPr>
        <w:t>June and</w:t>
      </w:r>
      <w:r w:rsidR="00B562F5" w:rsidRPr="00B562F5">
        <w:rPr>
          <w:b/>
          <w:color w:val="00B050"/>
        </w:rPr>
        <w:t xml:space="preserve"> </w:t>
      </w:r>
      <w:r w:rsidR="00B562F5">
        <w:rPr>
          <w:b/>
          <w:color w:val="00B050"/>
        </w:rPr>
        <w:t>if possible</w:t>
      </w:r>
      <w:r w:rsidR="00B562F5" w:rsidRPr="00B562F5">
        <w:rPr>
          <w:b/>
          <w:color w:val="00B050"/>
        </w:rPr>
        <w:t xml:space="preserve"> supply photos of the garden before you start work.</w:t>
      </w:r>
    </w:p>
    <w:p w:rsidR="00A3465E" w:rsidRDefault="00A3465E">
      <w:pPr>
        <w:rPr>
          <w:b/>
        </w:rPr>
      </w:pPr>
    </w:p>
    <w:p w:rsidR="00A3465E" w:rsidRDefault="00A3465E">
      <w:pPr>
        <w:rPr>
          <w:b/>
        </w:rPr>
      </w:pPr>
      <w:r>
        <w:rPr>
          <w:b/>
        </w:rPr>
        <w:t>GRANTS</w:t>
      </w:r>
    </w:p>
    <w:p w:rsidR="00A3465E" w:rsidRDefault="00A3465E">
      <w:pPr>
        <w:rPr>
          <w:b/>
        </w:rPr>
      </w:pPr>
    </w:p>
    <w:p w:rsidR="00A3465E" w:rsidRDefault="00A3465E">
      <w:pPr>
        <w:rPr>
          <w:b/>
        </w:rPr>
      </w:pPr>
      <w:r>
        <w:t>Small grants are available to help you get going.  You must get receipts for any purchases and submit these to the office no later than 6</w:t>
      </w:r>
      <w:r w:rsidRPr="00A3465E">
        <w:rPr>
          <w:vertAlign w:val="superscript"/>
        </w:rPr>
        <w:t>th</w:t>
      </w:r>
      <w:r>
        <w:t xml:space="preserve"> July.  </w:t>
      </w:r>
      <w:r>
        <w:rPr>
          <w:b/>
        </w:rPr>
        <w:t>Anyone who has received a grant but not kept the receipts will not be eligible to take part in the competition.</w:t>
      </w:r>
    </w:p>
    <w:p w:rsidR="00A3465E" w:rsidRDefault="00A3465E">
      <w:pPr>
        <w:rPr>
          <w:b/>
        </w:rPr>
      </w:pPr>
    </w:p>
    <w:p w:rsidR="00A3465E" w:rsidRDefault="00A3465E">
      <w:pPr>
        <w:rPr>
          <w:b/>
        </w:rPr>
      </w:pPr>
      <w:r>
        <w:rPr>
          <w:b/>
        </w:rPr>
        <w:t>PRIZE CATEGORIES</w:t>
      </w:r>
    </w:p>
    <w:p w:rsidR="00A3465E" w:rsidRDefault="00A3465E">
      <w:pPr>
        <w:rPr>
          <w:b/>
        </w:rPr>
      </w:pPr>
    </w:p>
    <w:p w:rsidR="00A3465E" w:rsidRDefault="00A3465E" w:rsidP="00A3465E">
      <w:pPr>
        <w:pStyle w:val="ListParagraph"/>
        <w:numPr>
          <w:ilvl w:val="0"/>
          <w:numId w:val="2"/>
        </w:numPr>
      </w:pPr>
      <w:r>
        <w:t>Best vegetable garden</w:t>
      </w:r>
    </w:p>
    <w:p w:rsidR="00A3465E" w:rsidRDefault="00A3465E" w:rsidP="00A3465E">
      <w:pPr>
        <w:pStyle w:val="ListParagraph"/>
        <w:numPr>
          <w:ilvl w:val="0"/>
          <w:numId w:val="2"/>
        </w:numPr>
      </w:pPr>
      <w:r>
        <w:t>Best shared garden with evidence of communal working</w:t>
      </w:r>
    </w:p>
    <w:p w:rsidR="00A3465E" w:rsidRDefault="00A3465E" w:rsidP="00A3465E">
      <w:pPr>
        <w:pStyle w:val="ListParagraph"/>
        <w:numPr>
          <w:ilvl w:val="0"/>
          <w:numId w:val="2"/>
        </w:numPr>
      </w:pPr>
      <w:r>
        <w:t>Garden which shows consistent effort throughout the year</w:t>
      </w:r>
    </w:p>
    <w:p w:rsidR="00A3465E" w:rsidRDefault="00A3465E" w:rsidP="00A3465E">
      <w:pPr>
        <w:pStyle w:val="ListParagraph"/>
        <w:numPr>
          <w:ilvl w:val="0"/>
          <w:numId w:val="2"/>
        </w:numPr>
      </w:pPr>
      <w:r>
        <w:t>Most eco-friendly garden</w:t>
      </w:r>
    </w:p>
    <w:p w:rsidR="00A3465E" w:rsidRDefault="00A3465E" w:rsidP="00A3465E">
      <w:pPr>
        <w:pStyle w:val="ListParagraph"/>
        <w:numPr>
          <w:ilvl w:val="0"/>
          <w:numId w:val="2"/>
        </w:numPr>
      </w:pPr>
      <w:r>
        <w:t>Best newcomer</w:t>
      </w:r>
    </w:p>
    <w:p w:rsidR="00E07BD2" w:rsidRDefault="00E07BD2" w:rsidP="00E07BD2"/>
    <w:p w:rsidR="00E07BD2" w:rsidRDefault="00E07BD2" w:rsidP="00E07BD2">
      <w:r>
        <w:t>Other awards may be made at the discretion of the judges.</w:t>
      </w:r>
    </w:p>
    <w:p w:rsidR="00E07BD2" w:rsidRDefault="00E07BD2" w:rsidP="00E07BD2"/>
    <w:p w:rsidR="00E07BD2" w:rsidRDefault="00E07BD2" w:rsidP="00E07BD2">
      <w:pPr>
        <w:rPr>
          <w:b/>
        </w:rPr>
      </w:pPr>
      <w:r>
        <w:rPr>
          <w:b/>
        </w:rPr>
        <w:t>The judges will take particular account of gardens which display evidence of consistent effort over a period of time rather than “quick-fix” gardening.  They will also be looking for efforts to deal with climate change and the problems of gardening during a hose-pipe ban.</w:t>
      </w:r>
    </w:p>
    <w:p w:rsidR="00E07BD2" w:rsidRDefault="00E07BD2" w:rsidP="00E07BD2">
      <w:pPr>
        <w:rPr>
          <w:b/>
        </w:rPr>
      </w:pPr>
    </w:p>
    <w:p w:rsidR="00E07BD2" w:rsidRDefault="008B7F4D" w:rsidP="00E07BD2">
      <w:pPr>
        <w:rPr>
          <w:b/>
          <w:color w:val="00B050"/>
          <w:lang w:val="en-GB"/>
        </w:rPr>
      </w:pPr>
      <w:r>
        <w:rPr>
          <w:b/>
          <w:color w:val="00B050"/>
          <w:lang w:val="en-GB"/>
        </w:rPr>
        <w:t>COMPETITION JUDGING – Friday 13th August 2013</w:t>
      </w:r>
    </w:p>
    <w:p w:rsidR="00E07BD2" w:rsidRDefault="00E07BD2" w:rsidP="00E07BD2">
      <w:pPr>
        <w:rPr>
          <w:b/>
          <w:color w:val="00B050"/>
          <w:lang w:val="en-GB"/>
        </w:rPr>
      </w:pPr>
    </w:p>
    <w:p w:rsidR="00E07BD2" w:rsidRPr="00E07BD2" w:rsidRDefault="00E07BD2" w:rsidP="00E07BD2">
      <w:pPr>
        <w:rPr>
          <w:b/>
        </w:rPr>
      </w:pPr>
      <w:r>
        <w:rPr>
          <w:b/>
          <w:lang w:val="en-GB"/>
        </w:rPr>
        <w:t>You or some</w:t>
      </w:r>
      <w:r w:rsidR="0018207B">
        <w:rPr>
          <w:b/>
          <w:lang w:val="en-GB"/>
        </w:rPr>
        <w:t xml:space="preserve">one acting on your behalf will </w:t>
      </w:r>
      <w:r>
        <w:rPr>
          <w:b/>
          <w:lang w:val="en-GB"/>
        </w:rPr>
        <w:t>need to be available on the judging date when the judges will call to see your garden.</w:t>
      </w:r>
    </w:p>
    <w:sectPr w:rsidR="00E07BD2" w:rsidRPr="00E07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63906"/>
    <w:multiLevelType w:val="hybridMultilevel"/>
    <w:tmpl w:val="AB8A8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BE4695"/>
    <w:multiLevelType w:val="hybridMultilevel"/>
    <w:tmpl w:val="03CC0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5E"/>
    <w:rsid w:val="000C6E8A"/>
    <w:rsid w:val="00151235"/>
    <w:rsid w:val="0018207B"/>
    <w:rsid w:val="008B7F4D"/>
    <w:rsid w:val="00A11C99"/>
    <w:rsid w:val="00A3465E"/>
    <w:rsid w:val="00B04D87"/>
    <w:rsid w:val="00B562F5"/>
    <w:rsid w:val="00E07BD2"/>
    <w:rsid w:val="00E3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5E"/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6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E3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5E"/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6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E3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anna</cp:lastModifiedBy>
  <cp:revision>7</cp:revision>
  <cp:lastPrinted>2013-05-24T10:50:00Z</cp:lastPrinted>
  <dcterms:created xsi:type="dcterms:W3CDTF">2013-04-08T10:57:00Z</dcterms:created>
  <dcterms:modified xsi:type="dcterms:W3CDTF">2013-05-24T10:51:00Z</dcterms:modified>
</cp:coreProperties>
</file>